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610B" w14:textId="77777777" w:rsidR="00AA71D3" w:rsidRPr="00AA71D3" w:rsidRDefault="00AA71D3" w:rsidP="00AA71D3">
      <w:pPr>
        <w:pBdr>
          <w:bottom w:val="single" w:sz="6" w:space="0" w:color="DDDDDD"/>
        </w:pBd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2C40"/>
          <w:kern w:val="36"/>
          <w:sz w:val="48"/>
          <w:szCs w:val="48"/>
          <w:lang w:eastAsia="ru-RU"/>
        </w:rPr>
      </w:pPr>
      <w:r w:rsidRPr="00AA71D3">
        <w:rPr>
          <w:rFonts w:ascii="Times New Roman" w:eastAsia="Times New Roman" w:hAnsi="Times New Roman" w:cs="Times New Roman"/>
          <w:b/>
          <w:bCs/>
          <w:color w:val="262C40"/>
          <w:kern w:val="36"/>
          <w:sz w:val="48"/>
          <w:szCs w:val="48"/>
          <w:lang w:eastAsia="ru-RU"/>
        </w:rPr>
        <w:t>Департамент образования</w:t>
      </w:r>
    </w:p>
    <w:p w14:paraId="35B8695F" w14:textId="77777777" w:rsidR="00AA71D3" w:rsidRDefault="00AA71D3">
      <w:pPr>
        <w:rPr>
          <w:rFonts w:ascii="Arial" w:hAnsi="Arial" w:cs="Arial"/>
          <w:color w:val="262C40"/>
        </w:rPr>
      </w:pPr>
    </w:p>
    <w:p w14:paraId="22EC6439" w14:textId="77777777" w:rsidR="00AA71D3" w:rsidRDefault="00AA71D3">
      <w:pPr>
        <w:rPr>
          <w:rFonts w:ascii="Arial" w:hAnsi="Arial" w:cs="Arial"/>
          <w:color w:val="262C40"/>
        </w:rPr>
      </w:pPr>
    </w:p>
    <w:p w14:paraId="2A5BF97C" w14:textId="77777777" w:rsidR="00AA71D3" w:rsidRDefault="00AA71D3">
      <w:pPr>
        <w:rPr>
          <w:rFonts w:ascii="Arial" w:hAnsi="Arial" w:cs="Arial"/>
          <w:color w:val="262C40"/>
        </w:rPr>
      </w:pPr>
    </w:p>
    <w:p w14:paraId="0C78757D" w14:textId="77777777" w:rsidR="00AA71D3" w:rsidRDefault="00AA71D3">
      <w:pPr>
        <w:rPr>
          <w:rFonts w:ascii="Arial" w:hAnsi="Arial" w:cs="Arial"/>
          <w:color w:val="262C40"/>
        </w:rPr>
      </w:pPr>
    </w:p>
    <w:p w14:paraId="7C218674" w14:textId="257ECC83" w:rsidR="002F2870" w:rsidRDefault="00AA71D3">
      <w:pPr>
        <w:rPr>
          <w:rFonts w:ascii="Arial" w:hAnsi="Arial" w:cs="Arial"/>
          <w:color w:val="262C40"/>
        </w:rPr>
      </w:pPr>
      <w:r>
        <w:rPr>
          <w:rFonts w:ascii="Arial" w:hAnsi="Arial" w:cs="Arial"/>
          <w:color w:val="262C40"/>
        </w:rPr>
        <w:t>г. Арзамас, Нижегородской области, ул. Советская, д.10 (2 этаж)</w:t>
      </w:r>
      <w:r>
        <w:rPr>
          <w:rFonts w:ascii="Arial" w:hAnsi="Arial" w:cs="Arial"/>
          <w:color w:val="262C40"/>
        </w:rPr>
        <w:br/>
        <w:t>Тел: </w:t>
      </w:r>
      <w:hyperlink r:id="rId4" w:history="1">
        <w:r>
          <w:rPr>
            <w:rStyle w:val="a3"/>
            <w:rFonts w:ascii="Arial" w:hAnsi="Arial" w:cs="Arial"/>
            <w:color w:val="262C40"/>
            <w:bdr w:val="none" w:sz="0" w:space="0" w:color="auto" w:frame="1"/>
          </w:rPr>
          <w:t>8 (83147) 7-57-84</w:t>
        </w:r>
      </w:hyperlink>
      <w:r>
        <w:rPr>
          <w:rFonts w:ascii="Arial" w:hAnsi="Arial" w:cs="Arial"/>
          <w:color w:val="262C40"/>
        </w:rPr>
        <w:br/>
        <w:t>E-</w:t>
      </w:r>
      <w:proofErr w:type="spellStart"/>
      <w:r>
        <w:rPr>
          <w:rFonts w:ascii="Arial" w:hAnsi="Arial" w:cs="Arial"/>
          <w:color w:val="262C40"/>
        </w:rPr>
        <w:t>mail</w:t>
      </w:r>
      <w:proofErr w:type="spellEnd"/>
      <w:r>
        <w:rPr>
          <w:rFonts w:ascii="Arial" w:hAnsi="Arial" w:cs="Arial"/>
          <w:color w:val="262C40"/>
        </w:rPr>
        <w:t>: </w:t>
      </w:r>
      <w:hyperlink r:id="rId5" w:history="1">
        <w:r>
          <w:rPr>
            <w:rStyle w:val="a3"/>
            <w:rFonts w:ascii="Arial" w:hAnsi="Arial" w:cs="Arial"/>
            <w:color w:val="0057B6"/>
            <w:bdr w:val="none" w:sz="0" w:space="0" w:color="auto" w:frame="1"/>
          </w:rPr>
          <w:t>doin-arzamas@yandex.ru</w:t>
        </w:r>
      </w:hyperlink>
    </w:p>
    <w:p w14:paraId="6D440047" w14:textId="344FB739" w:rsidR="00AA71D3" w:rsidRPr="00AA71D3" w:rsidRDefault="00AA71D3" w:rsidP="00AA71D3">
      <w:r w:rsidRPr="00AA71D3">
        <w:t>https://арзамас.рф/administration/structure/departament-obrazovaniya/</w:t>
      </w:r>
    </w:p>
    <w:sectPr w:rsidR="00AA71D3" w:rsidRPr="00AA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0"/>
    <w:rsid w:val="002F2870"/>
    <w:rsid w:val="00A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C744"/>
  <w15:chartTrackingRefBased/>
  <w15:docId w15:val="{4F23F1F8-6798-4020-BC13-D57F84A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1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in-arzamas@yandex.ru" TargetMode="External"/><Relationship Id="rId4" Type="http://schemas.openxmlformats.org/officeDocument/2006/relationships/hyperlink" Target="tel:88314775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malafeeva.ev@yandex.ru</dc:creator>
  <cp:keywords/>
  <dc:description/>
  <cp:lastModifiedBy>malafeeva.ev@yandex.ru</cp:lastModifiedBy>
  <cp:revision>2</cp:revision>
  <dcterms:created xsi:type="dcterms:W3CDTF">2021-02-15T16:32:00Z</dcterms:created>
  <dcterms:modified xsi:type="dcterms:W3CDTF">2021-02-15T16:33:00Z</dcterms:modified>
</cp:coreProperties>
</file>